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2A3" w:rsidRPr="00DB22A3" w:rsidRDefault="00DB22A3" w:rsidP="00DB22A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B22A3">
        <w:rPr>
          <w:rFonts w:ascii="Times New Roman" w:hAnsi="Times New Roman" w:cs="Times New Roman"/>
          <w:sz w:val="28"/>
          <w:szCs w:val="28"/>
        </w:rPr>
        <w:t>1.Назовите страну, которая не имеет сухопутную границу с КНР:</w:t>
      </w:r>
    </w:p>
    <w:p w:rsidR="00DB22A3" w:rsidRPr="00DB22A3" w:rsidRDefault="00DB22A3" w:rsidP="00DB22A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>Монголия</w:t>
      </w:r>
    </w:p>
    <w:p w:rsidR="00DB22A3" w:rsidRPr="00DB22A3" w:rsidRDefault="00DB22A3" w:rsidP="00DB22A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B22A3" w:rsidRPr="00DB22A3" w:rsidRDefault="00DB22A3" w:rsidP="00DB22A3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DB22A3">
        <w:rPr>
          <w:rFonts w:ascii="Times New Roman" w:hAnsi="Times New Roman" w:cs="Times New Roman"/>
          <w:i/>
          <w:iCs/>
          <w:sz w:val="28"/>
          <w:szCs w:val="28"/>
        </w:rPr>
        <w:t>Южная Корея</w:t>
      </w:r>
    </w:p>
    <w:p w:rsidR="00DB22A3" w:rsidRPr="00DB22A3" w:rsidRDefault="00DB22A3" w:rsidP="00DB22A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>Казахстан</w:t>
      </w:r>
    </w:p>
    <w:p w:rsidR="00DB22A3" w:rsidRPr="00DB22A3" w:rsidRDefault="00DB22A3" w:rsidP="00DB22A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B22A3" w:rsidRPr="00DB22A3" w:rsidRDefault="00DB22A3" w:rsidP="00DB22A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>2.Главная «водная артерия» Китая:</w:t>
      </w:r>
    </w:p>
    <w:p w:rsidR="00DB22A3" w:rsidRPr="00DB22A3" w:rsidRDefault="00DB22A3" w:rsidP="00DB22A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B22A3" w:rsidRPr="00DB22A3" w:rsidRDefault="00DB22A3" w:rsidP="00DB22A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 xml:space="preserve">Хуанхэ </w:t>
      </w:r>
    </w:p>
    <w:p w:rsidR="00DB22A3" w:rsidRPr="00DB22A3" w:rsidRDefault="00DB22A3" w:rsidP="00DB22A3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DB22A3">
        <w:rPr>
          <w:rFonts w:ascii="Times New Roman" w:hAnsi="Times New Roman" w:cs="Times New Roman"/>
          <w:i/>
          <w:iCs/>
          <w:sz w:val="28"/>
          <w:szCs w:val="28"/>
        </w:rPr>
        <w:t>Янцзы</w:t>
      </w:r>
    </w:p>
    <w:p w:rsidR="00DB22A3" w:rsidRPr="00DB22A3" w:rsidRDefault="00DB22A3" w:rsidP="00DB22A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>Уссури</w:t>
      </w:r>
    </w:p>
    <w:p w:rsidR="00DB22A3" w:rsidRPr="00DB22A3" w:rsidRDefault="00DB22A3" w:rsidP="00DB22A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>Амур</w:t>
      </w:r>
    </w:p>
    <w:p w:rsidR="00DB22A3" w:rsidRPr="00DB22A3" w:rsidRDefault="00DB22A3" w:rsidP="00DB22A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B22A3" w:rsidRPr="00DB22A3" w:rsidRDefault="00DB22A3" w:rsidP="00DB22A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>3.Что не входит в четыре великих изобретения китайцев:</w:t>
      </w:r>
    </w:p>
    <w:p w:rsidR="00DB22A3" w:rsidRPr="00DB22A3" w:rsidRDefault="00DB22A3" w:rsidP="00DB22A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B22A3" w:rsidRPr="00DB22A3" w:rsidRDefault="00DB22A3" w:rsidP="00DB22A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>Бумага</w:t>
      </w:r>
    </w:p>
    <w:p w:rsidR="00DB22A3" w:rsidRPr="00DB22A3" w:rsidRDefault="00DB22A3" w:rsidP="00DB22A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>Книгопечатание</w:t>
      </w:r>
    </w:p>
    <w:p w:rsidR="00DB22A3" w:rsidRPr="00DB22A3" w:rsidRDefault="00DB22A3" w:rsidP="00DB22A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>Компас</w:t>
      </w:r>
    </w:p>
    <w:p w:rsidR="00DB22A3" w:rsidRPr="00DB22A3" w:rsidRDefault="00DB22A3" w:rsidP="00DB22A3">
      <w:pPr>
        <w:pStyle w:val="a4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DB22A3">
        <w:rPr>
          <w:rFonts w:ascii="Times New Roman" w:hAnsi="Times New Roman" w:cs="Times New Roman"/>
          <w:i/>
          <w:iCs/>
          <w:sz w:val="28"/>
          <w:szCs w:val="28"/>
        </w:rPr>
        <w:t>Шелк</w:t>
      </w:r>
    </w:p>
    <w:p w:rsidR="00DB22A3" w:rsidRPr="00DB22A3" w:rsidRDefault="00DB22A3" w:rsidP="00DB22A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B22A3" w:rsidRPr="00DB22A3" w:rsidRDefault="00DB22A3" w:rsidP="00DB22A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>4.</w:t>
      </w:r>
      <w:r w:rsidR="00C81E05">
        <w:rPr>
          <w:rFonts w:ascii="Times New Roman" w:hAnsi="Times New Roman" w:cs="Times New Roman"/>
          <w:sz w:val="28"/>
          <w:szCs w:val="28"/>
        </w:rPr>
        <w:t xml:space="preserve"> </w:t>
      </w:r>
      <w:r w:rsidRPr="00DB22A3">
        <w:rPr>
          <w:rFonts w:ascii="Times New Roman" w:hAnsi="Times New Roman" w:cs="Times New Roman"/>
          <w:sz w:val="28"/>
          <w:szCs w:val="28"/>
        </w:rPr>
        <w:t>«Открытие Китая» и подписание неравноправных договоров стало возможным в результате:</w:t>
      </w:r>
    </w:p>
    <w:p w:rsidR="00DB22A3" w:rsidRPr="00DB22A3" w:rsidRDefault="00DB22A3" w:rsidP="00DB22A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B22A3" w:rsidRPr="00DB22A3" w:rsidRDefault="00DB22A3" w:rsidP="00DB22A3">
      <w:pPr>
        <w:pStyle w:val="a4"/>
        <w:numPr>
          <w:ilvl w:val="0"/>
          <w:numId w:val="4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DB22A3">
        <w:rPr>
          <w:rFonts w:ascii="Times New Roman" w:hAnsi="Times New Roman" w:cs="Times New Roman"/>
          <w:i/>
          <w:iCs/>
          <w:sz w:val="28"/>
          <w:szCs w:val="28"/>
        </w:rPr>
        <w:t>«Опиумных войн»</w:t>
      </w:r>
    </w:p>
    <w:p w:rsidR="00DB22A3" w:rsidRPr="00DB22A3" w:rsidRDefault="00DB22A3" w:rsidP="00DB22A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>«Северного похода»</w:t>
      </w:r>
    </w:p>
    <w:p w:rsidR="00DB22A3" w:rsidRPr="00DB22A3" w:rsidRDefault="00DB22A3" w:rsidP="00DB22A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 xml:space="preserve">Восстания </w:t>
      </w:r>
      <w:proofErr w:type="spellStart"/>
      <w:r w:rsidRPr="00DB22A3">
        <w:rPr>
          <w:rFonts w:ascii="Times New Roman" w:hAnsi="Times New Roman" w:cs="Times New Roman"/>
          <w:sz w:val="28"/>
          <w:szCs w:val="28"/>
        </w:rPr>
        <w:t>ихэтуаней</w:t>
      </w:r>
      <w:proofErr w:type="spellEnd"/>
    </w:p>
    <w:p w:rsidR="00DB22A3" w:rsidRPr="00DB22A3" w:rsidRDefault="00DB22A3" w:rsidP="00DB22A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>Восстания тайпинов</w:t>
      </w:r>
    </w:p>
    <w:p w:rsidR="00DB22A3" w:rsidRPr="00DB22A3" w:rsidRDefault="00DB22A3" w:rsidP="00DB22A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B22A3" w:rsidRPr="00DB22A3" w:rsidRDefault="00DB22A3" w:rsidP="00DB22A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 xml:space="preserve">5.Что стало причиной конфликта между СССР и КНР в 1969 году, в </w:t>
      </w:r>
      <w:proofErr w:type="gramStart"/>
      <w:r w:rsidRPr="00DB22A3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Pr="00DB22A3">
        <w:rPr>
          <w:rFonts w:ascii="Times New Roman" w:hAnsi="Times New Roman" w:cs="Times New Roman"/>
          <w:sz w:val="28"/>
          <w:szCs w:val="28"/>
        </w:rPr>
        <w:t xml:space="preserve"> которого, советские войска применили установку залпового огня «Град»:</w:t>
      </w:r>
    </w:p>
    <w:p w:rsidR="00DB22A3" w:rsidRPr="00DB22A3" w:rsidRDefault="00DB22A3" w:rsidP="00DB22A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B22A3" w:rsidRPr="00DB22A3" w:rsidRDefault="00DB22A3" w:rsidP="00DB22A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B22A3">
        <w:rPr>
          <w:rFonts w:ascii="Times New Roman" w:hAnsi="Times New Roman" w:cs="Times New Roman"/>
          <w:sz w:val="28"/>
          <w:szCs w:val="28"/>
        </w:rPr>
        <w:t>Китайско</w:t>
      </w:r>
      <w:proofErr w:type="spellEnd"/>
      <w:r w:rsidRPr="00DB22A3">
        <w:rPr>
          <w:rFonts w:ascii="Times New Roman" w:hAnsi="Times New Roman" w:cs="Times New Roman"/>
          <w:sz w:val="28"/>
          <w:szCs w:val="28"/>
        </w:rPr>
        <w:t xml:space="preserve"> – восточная железная дорога</w:t>
      </w:r>
    </w:p>
    <w:p w:rsidR="00DB22A3" w:rsidRPr="00DB22A3" w:rsidRDefault="00DB22A3" w:rsidP="00DB22A3">
      <w:pPr>
        <w:pStyle w:val="a4"/>
        <w:numPr>
          <w:ilvl w:val="0"/>
          <w:numId w:val="5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DB22A3">
        <w:rPr>
          <w:rFonts w:ascii="Times New Roman" w:hAnsi="Times New Roman" w:cs="Times New Roman"/>
          <w:i/>
          <w:iCs/>
          <w:sz w:val="28"/>
          <w:szCs w:val="28"/>
        </w:rPr>
        <w:t xml:space="preserve">Остров </w:t>
      </w:r>
      <w:proofErr w:type="spellStart"/>
      <w:r w:rsidRPr="00DB22A3">
        <w:rPr>
          <w:rFonts w:ascii="Times New Roman" w:hAnsi="Times New Roman" w:cs="Times New Roman"/>
          <w:i/>
          <w:iCs/>
          <w:sz w:val="28"/>
          <w:szCs w:val="28"/>
        </w:rPr>
        <w:t>Даманский</w:t>
      </w:r>
      <w:proofErr w:type="spellEnd"/>
      <w:r w:rsidRPr="00DB22A3">
        <w:rPr>
          <w:rFonts w:ascii="Times New Roman" w:hAnsi="Times New Roman" w:cs="Times New Roman"/>
          <w:i/>
          <w:iCs/>
          <w:sz w:val="28"/>
          <w:szCs w:val="28"/>
        </w:rPr>
        <w:t xml:space="preserve"> на реке Уссури</w:t>
      </w:r>
    </w:p>
    <w:p w:rsidR="00DB22A3" w:rsidRPr="00DB22A3" w:rsidRDefault="00DB22A3" w:rsidP="00DB22A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>Технология создания ядерного оружия</w:t>
      </w:r>
    </w:p>
    <w:p w:rsidR="00DB22A3" w:rsidRPr="00DB22A3" w:rsidRDefault="00DB22A3" w:rsidP="00DB22A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>Порт-Артур на Ляодунском полуострове</w:t>
      </w:r>
    </w:p>
    <w:p w:rsidR="00DB22A3" w:rsidRPr="00DB22A3" w:rsidRDefault="00DB22A3" w:rsidP="00DB22A3">
      <w:pPr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br w:type="page"/>
      </w:r>
    </w:p>
    <w:p w:rsidR="00DB22A3" w:rsidRPr="00DB22A3" w:rsidRDefault="00DB22A3" w:rsidP="00DB22A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B22A3" w:rsidRPr="00DB22A3" w:rsidRDefault="00DB22A3" w:rsidP="00DB22A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>6.Членом какой международной организации стал Китай в 2001 году:</w:t>
      </w:r>
    </w:p>
    <w:p w:rsidR="00DB22A3" w:rsidRPr="00DB22A3" w:rsidRDefault="00DB22A3" w:rsidP="00DB22A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B22A3" w:rsidRPr="00DB22A3" w:rsidRDefault="00DB22A3" w:rsidP="00DB22A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>ОПЕК</w:t>
      </w:r>
    </w:p>
    <w:p w:rsidR="00DB22A3" w:rsidRPr="00DB22A3" w:rsidRDefault="00DB22A3" w:rsidP="00DB22A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>Международный олимпийский комитет</w:t>
      </w:r>
    </w:p>
    <w:p w:rsidR="00DB22A3" w:rsidRPr="00DB22A3" w:rsidRDefault="00DB22A3" w:rsidP="00DB22A3">
      <w:pPr>
        <w:pStyle w:val="a4"/>
        <w:numPr>
          <w:ilvl w:val="0"/>
          <w:numId w:val="6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DB22A3">
        <w:rPr>
          <w:rFonts w:ascii="Times New Roman" w:hAnsi="Times New Roman" w:cs="Times New Roman"/>
          <w:i/>
          <w:iCs/>
          <w:sz w:val="28"/>
          <w:szCs w:val="28"/>
        </w:rPr>
        <w:t>Всемирная торговая организация</w:t>
      </w:r>
    </w:p>
    <w:p w:rsidR="00DB22A3" w:rsidRPr="00DB22A3" w:rsidRDefault="00DB22A3" w:rsidP="00DB22A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>Комитет по правам человека</w:t>
      </w:r>
    </w:p>
    <w:p w:rsidR="00DB22A3" w:rsidRPr="00DB22A3" w:rsidRDefault="00DB22A3" w:rsidP="00DB22A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B22A3" w:rsidRPr="00DB22A3" w:rsidRDefault="00DB22A3" w:rsidP="00DB22A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>7. Какая автономная территория присоединилась к КНР в 1999 году:</w:t>
      </w:r>
    </w:p>
    <w:p w:rsidR="00DB22A3" w:rsidRPr="00DB22A3" w:rsidRDefault="00DB22A3" w:rsidP="00DB22A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B22A3" w:rsidRPr="00DB22A3" w:rsidRDefault="00DB22A3" w:rsidP="00DB22A3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>Тайвань</w:t>
      </w:r>
    </w:p>
    <w:p w:rsidR="00DB22A3" w:rsidRPr="00DB22A3" w:rsidRDefault="00DB22A3" w:rsidP="00DB22A3">
      <w:pPr>
        <w:pStyle w:val="a4"/>
        <w:numPr>
          <w:ilvl w:val="0"/>
          <w:numId w:val="7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DB22A3">
        <w:rPr>
          <w:rFonts w:ascii="Times New Roman" w:hAnsi="Times New Roman" w:cs="Times New Roman"/>
          <w:i/>
          <w:iCs/>
          <w:sz w:val="28"/>
          <w:szCs w:val="28"/>
        </w:rPr>
        <w:t>Макао</w:t>
      </w:r>
    </w:p>
    <w:p w:rsidR="00DB22A3" w:rsidRPr="00DB22A3" w:rsidRDefault="00DB22A3" w:rsidP="00DB22A3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>Тибет</w:t>
      </w:r>
    </w:p>
    <w:p w:rsidR="00DB22A3" w:rsidRPr="00DB22A3" w:rsidRDefault="00DB22A3" w:rsidP="00DB22A3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>Синьцзян-Уйгурский автономный район</w:t>
      </w:r>
    </w:p>
    <w:p w:rsidR="00DB22A3" w:rsidRPr="00DB22A3" w:rsidRDefault="00DB22A3" w:rsidP="00DB22A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B22A3" w:rsidRPr="00DB22A3" w:rsidRDefault="00DB22A3" w:rsidP="00DB22A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>8. С каким государством у КНР самая протяженная общая граница:</w:t>
      </w:r>
    </w:p>
    <w:p w:rsidR="00DB22A3" w:rsidRPr="00DB22A3" w:rsidRDefault="00DB22A3" w:rsidP="00DB22A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B22A3" w:rsidRPr="00DB22A3" w:rsidRDefault="00DB22A3" w:rsidP="00DB22A3">
      <w:pPr>
        <w:pStyle w:val="a4"/>
        <w:numPr>
          <w:ilvl w:val="0"/>
          <w:numId w:val="8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DB22A3">
        <w:rPr>
          <w:rFonts w:ascii="Times New Roman" w:hAnsi="Times New Roman" w:cs="Times New Roman"/>
          <w:i/>
          <w:iCs/>
          <w:sz w:val="28"/>
          <w:szCs w:val="28"/>
        </w:rPr>
        <w:t>Монголия</w:t>
      </w:r>
    </w:p>
    <w:p w:rsidR="00DB22A3" w:rsidRPr="00DB22A3" w:rsidRDefault="00DB22A3" w:rsidP="00DB22A3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B22A3" w:rsidRPr="00DB22A3" w:rsidRDefault="00DB22A3" w:rsidP="00DB22A3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>Корея</w:t>
      </w:r>
    </w:p>
    <w:p w:rsidR="00DB22A3" w:rsidRPr="00DB22A3" w:rsidRDefault="00DB22A3" w:rsidP="00DB22A3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>Казахстан</w:t>
      </w:r>
    </w:p>
    <w:p w:rsidR="00DB22A3" w:rsidRPr="00DB22A3" w:rsidRDefault="00DB22A3" w:rsidP="00DB22A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B22A3" w:rsidRPr="00DB22A3" w:rsidRDefault="00DB22A3" w:rsidP="00DB22A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 xml:space="preserve">9. В «Праздник </w:t>
      </w:r>
      <w:proofErr w:type="gramStart"/>
      <w:r w:rsidRPr="00DB22A3">
        <w:rPr>
          <w:rFonts w:ascii="Times New Roman" w:hAnsi="Times New Roman" w:cs="Times New Roman"/>
          <w:sz w:val="28"/>
          <w:szCs w:val="28"/>
        </w:rPr>
        <w:t>весны»/</w:t>
      </w:r>
      <w:proofErr w:type="gramEnd"/>
      <w:r w:rsidRPr="00DB22A3">
        <w:rPr>
          <w:rFonts w:ascii="Times New Roman" w:hAnsi="Times New Roman" w:cs="Times New Roman"/>
          <w:sz w:val="28"/>
          <w:szCs w:val="28"/>
        </w:rPr>
        <w:t xml:space="preserve"> «Китайский новый год» на столе китайцев, как правило, присутствует блюдо, которое, как верят китайцы, должно принести «достаток в дом»:</w:t>
      </w:r>
    </w:p>
    <w:p w:rsidR="00DB22A3" w:rsidRPr="00DB22A3" w:rsidRDefault="00DB22A3" w:rsidP="00DB22A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B22A3" w:rsidRPr="00DB22A3" w:rsidRDefault="00DB22A3" w:rsidP="00DB22A3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>Жареный поросенок</w:t>
      </w:r>
    </w:p>
    <w:p w:rsidR="00DB22A3" w:rsidRPr="00DB22A3" w:rsidRDefault="00DB22A3" w:rsidP="00DB22A3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>Пекинская утка</w:t>
      </w:r>
    </w:p>
    <w:p w:rsidR="00DB22A3" w:rsidRPr="00DB22A3" w:rsidRDefault="00DB22A3" w:rsidP="00DB22A3">
      <w:pPr>
        <w:pStyle w:val="a4"/>
        <w:numPr>
          <w:ilvl w:val="0"/>
          <w:numId w:val="9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DB22A3">
        <w:rPr>
          <w:rFonts w:ascii="Times New Roman" w:hAnsi="Times New Roman" w:cs="Times New Roman"/>
          <w:i/>
          <w:iCs/>
          <w:sz w:val="28"/>
          <w:szCs w:val="28"/>
        </w:rPr>
        <w:t>Рыба</w:t>
      </w:r>
    </w:p>
    <w:p w:rsidR="00DB22A3" w:rsidRPr="00DB22A3" w:rsidRDefault="00DB22A3" w:rsidP="00DB22A3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>Пельмени</w:t>
      </w:r>
    </w:p>
    <w:p w:rsidR="00DB22A3" w:rsidRPr="00DB22A3" w:rsidRDefault="00DB22A3" w:rsidP="00DB22A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B22A3" w:rsidRPr="00DB22A3" w:rsidRDefault="00DB22A3" w:rsidP="00DB22A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>10. Самым крупным островом КНР является:</w:t>
      </w:r>
    </w:p>
    <w:p w:rsidR="00DB22A3" w:rsidRPr="00DB22A3" w:rsidRDefault="00DB22A3" w:rsidP="00DB22A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B22A3" w:rsidRPr="00DB22A3" w:rsidRDefault="00DB22A3" w:rsidP="00DB22A3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>Тайвань</w:t>
      </w:r>
    </w:p>
    <w:p w:rsidR="00DB22A3" w:rsidRPr="00DB22A3" w:rsidRDefault="00DB22A3" w:rsidP="00DB22A3">
      <w:pPr>
        <w:pStyle w:val="a4"/>
        <w:numPr>
          <w:ilvl w:val="0"/>
          <w:numId w:val="10"/>
        </w:num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DB22A3">
        <w:rPr>
          <w:rFonts w:ascii="Times New Roman" w:hAnsi="Times New Roman" w:cs="Times New Roman"/>
          <w:i/>
          <w:iCs/>
          <w:sz w:val="28"/>
          <w:szCs w:val="28"/>
        </w:rPr>
        <w:t>Хайнань</w:t>
      </w:r>
      <w:proofErr w:type="spellEnd"/>
    </w:p>
    <w:p w:rsidR="00DB22A3" w:rsidRPr="00DB22A3" w:rsidRDefault="00DB22A3" w:rsidP="00DB22A3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B22A3">
        <w:rPr>
          <w:rFonts w:ascii="Times New Roman" w:hAnsi="Times New Roman" w:cs="Times New Roman"/>
          <w:sz w:val="28"/>
          <w:szCs w:val="28"/>
        </w:rPr>
        <w:t>Чунмин</w:t>
      </w:r>
      <w:proofErr w:type="spellEnd"/>
    </w:p>
    <w:p w:rsidR="00DB22A3" w:rsidRPr="00DB22A3" w:rsidRDefault="00DB22A3" w:rsidP="00DB22A3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B22A3">
        <w:rPr>
          <w:rFonts w:ascii="Times New Roman" w:hAnsi="Times New Roman" w:cs="Times New Roman"/>
          <w:sz w:val="28"/>
          <w:szCs w:val="28"/>
        </w:rPr>
        <w:t>Бицзяшань</w:t>
      </w:r>
      <w:proofErr w:type="spellEnd"/>
    </w:p>
    <w:p w:rsidR="00DB22A3" w:rsidRPr="00DB22A3" w:rsidRDefault="00DB22A3">
      <w:pPr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br w:type="page"/>
      </w:r>
    </w:p>
    <w:p w:rsidR="00DB22A3" w:rsidRPr="00DB22A3" w:rsidRDefault="0099785C" w:rsidP="009978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11. </w:t>
      </w:r>
      <w:r w:rsidR="00DB22A3" w:rsidRPr="00DB22A3">
        <w:rPr>
          <w:rFonts w:ascii="Times New Roman" w:hAnsi="Times New Roman" w:cs="Times New Roman"/>
          <w:sz w:val="28"/>
          <w:szCs w:val="28"/>
        </w:rPr>
        <w:t>Первое в истории Китая объединенное централизованное многонациональное государство называлось:</w:t>
      </w:r>
    </w:p>
    <w:p w:rsidR="00DB22A3" w:rsidRPr="00DB22A3" w:rsidRDefault="00DB22A3" w:rsidP="00DB22A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9785C">
        <w:rPr>
          <w:rFonts w:ascii="Times New Roman" w:hAnsi="Times New Roman" w:cs="Times New Roman"/>
          <w:i/>
          <w:sz w:val="28"/>
          <w:szCs w:val="28"/>
        </w:rPr>
        <w:t>Цинь</w:t>
      </w:r>
      <w:proofErr w:type="spellEnd"/>
    </w:p>
    <w:p w:rsidR="00DB22A3" w:rsidRPr="00DB22A3" w:rsidRDefault="00DB22A3" w:rsidP="00DB22A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B22A3">
        <w:rPr>
          <w:rFonts w:ascii="Times New Roman" w:hAnsi="Times New Roman" w:cs="Times New Roman"/>
          <w:sz w:val="28"/>
          <w:szCs w:val="28"/>
        </w:rPr>
        <w:t>Хань</w:t>
      </w:r>
      <w:proofErr w:type="spellEnd"/>
    </w:p>
    <w:p w:rsidR="00DB22A3" w:rsidRPr="00DB22A3" w:rsidRDefault="00DB22A3" w:rsidP="00DB22A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>- Юань</w:t>
      </w:r>
    </w:p>
    <w:p w:rsidR="00DB22A3" w:rsidRPr="00DB22A3" w:rsidRDefault="00DB22A3" w:rsidP="00DB22A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B22A3">
        <w:rPr>
          <w:rFonts w:ascii="Times New Roman" w:hAnsi="Times New Roman" w:cs="Times New Roman"/>
          <w:sz w:val="28"/>
          <w:szCs w:val="28"/>
        </w:rPr>
        <w:t>Бинь</w:t>
      </w:r>
      <w:proofErr w:type="spellEnd"/>
      <w:r w:rsidRPr="00DB22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22A3" w:rsidRPr="00DB22A3" w:rsidRDefault="00DB22A3" w:rsidP="00DB22A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B22A3" w:rsidRPr="00DB22A3" w:rsidRDefault="0099785C" w:rsidP="00DB22A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B22A3" w:rsidRPr="00DB22A3">
        <w:rPr>
          <w:rFonts w:ascii="Times New Roman" w:hAnsi="Times New Roman" w:cs="Times New Roman"/>
          <w:sz w:val="28"/>
          <w:szCs w:val="28"/>
        </w:rPr>
        <w:t>2. Выберите самые северный город из предложенных ниже:</w:t>
      </w:r>
    </w:p>
    <w:p w:rsidR="00DB22A3" w:rsidRPr="00DB22A3" w:rsidRDefault="00DB22A3" w:rsidP="00DB22A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B22A3">
        <w:rPr>
          <w:rFonts w:ascii="Times New Roman" w:hAnsi="Times New Roman" w:cs="Times New Roman"/>
          <w:sz w:val="28"/>
          <w:szCs w:val="28"/>
        </w:rPr>
        <w:t>Санья</w:t>
      </w:r>
      <w:proofErr w:type="spellEnd"/>
    </w:p>
    <w:p w:rsidR="00DB22A3" w:rsidRPr="00DB22A3" w:rsidRDefault="00DB22A3" w:rsidP="00DB22A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>- Далянь</w:t>
      </w:r>
    </w:p>
    <w:p w:rsidR="00DB22A3" w:rsidRPr="00DB22A3" w:rsidRDefault="00DB22A3" w:rsidP="00DB22A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B22A3">
        <w:rPr>
          <w:rFonts w:ascii="Times New Roman" w:hAnsi="Times New Roman" w:cs="Times New Roman"/>
          <w:sz w:val="28"/>
          <w:szCs w:val="28"/>
        </w:rPr>
        <w:t>Ганьчжоу</w:t>
      </w:r>
      <w:proofErr w:type="spellEnd"/>
    </w:p>
    <w:p w:rsidR="00DB22A3" w:rsidRPr="00DB22A3" w:rsidRDefault="00DB22A3" w:rsidP="00DB22A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 xml:space="preserve">- </w:t>
      </w:r>
      <w:r w:rsidRPr="00FD1D4E">
        <w:rPr>
          <w:rFonts w:ascii="Times New Roman" w:hAnsi="Times New Roman" w:cs="Times New Roman"/>
          <w:i/>
          <w:sz w:val="28"/>
          <w:szCs w:val="28"/>
        </w:rPr>
        <w:t>Харбин</w:t>
      </w:r>
    </w:p>
    <w:p w:rsidR="00DB22A3" w:rsidRPr="00DB22A3" w:rsidRDefault="00DB22A3" w:rsidP="00DB22A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B22A3" w:rsidRPr="00DB22A3" w:rsidRDefault="0099785C" w:rsidP="00DB2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B22A3" w:rsidRPr="00DB22A3">
        <w:rPr>
          <w:rFonts w:ascii="Times New Roman" w:hAnsi="Times New Roman" w:cs="Times New Roman"/>
          <w:sz w:val="28"/>
          <w:szCs w:val="28"/>
        </w:rPr>
        <w:t>3.  Территорию Китая омывают:</w:t>
      </w:r>
    </w:p>
    <w:p w:rsidR="00DB22A3" w:rsidRPr="00DB22A3" w:rsidRDefault="00DB22A3" w:rsidP="00DB2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>- 3 моря (1 океан)</w:t>
      </w:r>
    </w:p>
    <w:p w:rsidR="00DB22A3" w:rsidRPr="00DB22A3" w:rsidRDefault="00DB22A3" w:rsidP="00DB2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>- 1 море (1 океан)</w:t>
      </w:r>
    </w:p>
    <w:p w:rsidR="00DB22A3" w:rsidRPr="00DB22A3" w:rsidRDefault="00DB22A3" w:rsidP="00DB2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>- 5 морей (2 океана)</w:t>
      </w:r>
    </w:p>
    <w:p w:rsidR="00DB22A3" w:rsidRPr="00DB22A3" w:rsidRDefault="00DB22A3" w:rsidP="00DB2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 xml:space="preserve">- </w:t>
      </w:r>
      <w:r w:rsidRPr="00FD1D4E">
        <w:rPr>
          <w:rFonts w:ascii="Times New Roman" w:hAnsi="Times New Roman" w:cs="Times New Roman"/>
          <w:i/>
          <w:sz w:val="28"/>
          <w:szCs w:val="28"/>
        </w:rPr>
        <w:t>4 моря (1 океан)</w:t>
      </w:r>
    </w:p>
    <w:p w:rsidR="00DB22A3" w:rsidRPr="00DB22A3" w:rsidRDefault="00DB22A3" w:rsidP="00DB2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2A3" w:rsidRPr="00DB22A3" w:rsidRDefault="0099785C" w:rsidP="00DB2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B22A3" w:rsidRPr="00DB22A3">
        <w:rPr>
          <w:rFonts w:ascii="Times New Roman" w:hAnsi="Times New Roman" w:cs="Times New Roman"/>
          <w:sz w:val="28"/>
          <w:szCs w:val="28"/>
        </w:rPr>
        <w:t>4. На каком месте стоит Китай по размеру занимаемой территории?</w:t>
      </w:r>
    </w:p>
    <w:p w:rsidR="00DB22A3" w:rsidRPr="00DB22A3" w:rsidRDefault="00DB22A3" w:rsidP="00DB2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 xml:space="preserve">- </w:t>
      </w:r>
      <w:r w:rsidRPr="00FD1D4E">
        <w:rPr>
          <w:rFonts w:ascii="Times New Roman" w:hAnsi="Times New Roman" w:cs="Times New Roman"/>
          <w:i/>
          <w:sz w:val="28"/>
          <w:szCs w:val="28"/>
        </w:rPr>
        <w:t>3</w:t>
      </w:r>
    </w:p>
    <w:p w:rsidR="00DB22A3" w:rsidRPr="00DB22A3" w:rsidRDefault="00DB22A3" w:rsidP="00DB2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>- 4</w:t>
      </w:r>
    </w:p>
    <w:p w:rsidR="00DB22A3" w:rsidRPr="00DB22A3" w:rsidRDefault="00DB22A3" w:rsidP="00DB2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>- 5</w:t>
      </w:r>
    </w:p>
    <w:p w:rsidR="00DB22A3" w:rsidRPr="00DB22A3" w:rsidRDefault="00DB22A3" w:rsidP="00DB2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>- 6.</w:t>
      </w:r>
    </w:p>
    <w:p w:rsidR="00DB22A3" w:rsidRPr="00DB22A3" w:rsidRDefault="00DB22A3" w:rsidP="00DB2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2A3" w:rsidRPr="00DB22A3" w:rsidRDefault="0099785C" w:rsidP="00DB2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B5752">
        <w:rPr>
          <w:rFonts w:ascii="Times New Roman" w:hAnsi="Times New Roman" w:cs="Times New Roman"/>
          <w:sz w:val="28"/>
          <w:szCs w:val="28"/>
        </w:rPr>
        <w:t>5</w:t>
      </w:r>
      <w:r w:rsidR="00DB22A3" w:rsidRPr="00DB22A3">
        <w:rPr>
          <w:rFonts w:ascii="Times New Roman" w:hAnsi="Times New Roman" w:cs="Times New Roman"/>
          <w:sz w:val="28"/>
          <w:szCs w:val="28"/>
        </w:rPr>
        <w:t>. Какой порт в первой половине двадцатого века был единственным портом, принимающим беглых евреев без въездной визы, спасавшихся от Холокоста?</w:t>
      </w:r>
    </w:p>
    <w:p w:rsidR="00DB22A3" w:rsidRPr="00DB22A3" w:rsidRDefault="00DB22A3" w:rsidP="00DB2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 xml:space="preserve">- </w:t>
      </w:r>
      <w:r w:rsidRPr="00D7482F">
        <w:rPr>
          <w:rFonts w:ascii="Times New Roman" w:hAnsi="Times New Roman" w:cs="Times New Roman"/>
          <w:i/>
          <w:sz w:val="28"/>
          <w:szCs w:val="28"/>
        </w:rPr>
        <w:t>Шанхай</w:t>
      </w:r>
    </w:p>
    <w:p w:rsidR="00DB22A3" w:rsidRPr="00DB22A3" w:rsidRDefault="00DB22A3" w:rsidP="00DB2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>- Даньдун</w:t>
      </w:r>
    </w:p>
    <w:p w:rsidR="00DB22A3" w:rsidRPr="00DB22A3" w:rsidRDefault="00DB22A3" w:rsidP="00DB2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>- Далянь</w:t>
      </w:r>
    </w:p>
    <w:p w:rsidR="00DB22A3" w:rsidRPr="00DB22A3" w:rsidRDefault="00DB22A3" w:rsidP="00DB2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2A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B22A3">
        <w:rPr>
          <w:rFonts w:ascii="Times New Roman" w:hAnsi="Times New Roman" w:cs="Times New Roman"/>
          <w:sz w:val="28"/>
          <w:szCs w:val="28"/>
        </w:rPr>
        <w:t>Бэйхай</w:t>
      </w:r>
      <w:proofErr w:type="spellEnd"/>
    </w:p>
    <w:p w:rsidR="001B5E32" w:rsidRDefault="001B5E32" w:rsidP="008622A1">
      <w:pPr>
        <w:tabs>
          <w:tab w:val="left" w:pos="1680"/>
          <w:tab w:val="left" w:pos="2835"/>
        </w:tabs>
        <w:rPr>
          <w:rFonts w:ascii="Times New Roman" w:hAnsi="Times New Roman" w:cs="Times New Roman"/>
          <w:sz w:val="28"/>
          <w:szCs w:val="28"/>
        </w:rPr>
      </w:pPr>
    </w:p>
    <w:p w:rsidR="0099785C" w:rsidRPr="003B5752" w:rsidRDefault="0099785C" w:rsidP="0099785C">
      <w:pP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B575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22A3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Дата образования </w:t>
      </w:r>
      <w:r w:rsidRPr="003B5752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Китайской Народной Республики</w:t>
      </w:r>
    </w:p>
    <w:p w:rsidR="0099785C" w:rsidRPr="003B5752" w:rsidRDefault="0099785C" w:rsidP="0099785C">
      <w:pP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</w:pPr>
      <w:r w:rsidRPr="003B5752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А) 15 октября 1953 года     В) </w:t>
      </w:r>
      <w:r w:rsidRPr="003B5752">
        <w:rPr>
          <w:rFonts w:ascii="Times New Roman" w:hAnsi="Times New Roman" w:cs="Times New Roman"/>
          <w:bCs/>
          <w:i/>
          <w:color w:val="202122"/>
          <w:sz w:val="28"/>
          <w:szCs w:val="28"/>
          <w:shd w:val="clear" w:color="auto" w:fill="FFFFFF"/>
        </w:rPr>
        <w:t>01 октября 1949 года</w:t>
      </w:r>
    </w:p>
    <w:p w:rsidR="0099785C" w:rsidRPr="003B5752" w:rsidRDefault="0099785C" w:rsidP="0099785C">
      <w:pP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</w:pPr>
      <w:r w:rsidRPr="003B5752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Б) 05 мая 1949 года              Г) 07 ноября 1945 года</w:t>
      </w:r>
    </w:p>
    <w:p w:rsidR="0099785C" w:rsidRPr="003B5752" w:rsidRDefault="0099785C" w:rsidP="0099785C">
      <w:pP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</w:pPr>
      <w:r w:rsidRPr="003B5752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1</w:t>
      </w:r>
      <w:r w:rsidR="003B5752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7</w:t>
      </w:r>
      <w:r w:rsidRPr="003B5752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. Главными атрибутами праздника середины осени в КНР считаются</w:t>
      </w:r>
    </w:p>
    <w:p w:rsidR="0099785C" w:rsidRPr="003B5752" w:rsidRDefault="0099785C" w:rsidP="0099785C">
      <w:pPr>
        <w:tabs>
          <w:tab w:val="left" w:pos="3270"/>
        </w:tabs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</w:pPr>
      <w:r w:rsidRPr="003B5752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А. Конверт и рис                        В) Хлопушки и костюмы дракона</w:t>
      </w:r>
    </w:p>
    <w:p w:rsidR="0099785C" w:rsidRPr="003B5752" w:rsidRDefault="0099785C" w:rsidP="0099785C">
      <w:pPr>
        <w:tabs>
          <w:tab w:val="left" w:pos="327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5752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Б. </w:t>
      </w:r>
      <w:r w:rsidRPr="003B5752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</w:rPr>
        <w:t>Фонари и </w:t>
      </w:r>
      <w:hyperlink r:id="rId8" w:tooltip="Юэбин" w:history="1">
        <w:r w:rsidRPr="003B5752">
          <w:rPr>
            <w:rStyle w:val="a3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  <w:shd w:val="clear" w:color="auto" w:fill="FFFFFF"/>
          </w:rPr>
          <w:t>лунные пряники</w:t>
        </w:r>
      </w:hyperlink>
      <w:r w:rsidRPr="003B5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Г) Национальные костюмы и барабаны</w:t>
      </w:r>
    </w:p>
    <w:p w:rsidR="0099785C" w:rsidRPr="003B5752" w:rsidRDefault="0099785C" w:rsidP="0099785C">
      <w:pPr>
        <w:tabs>
          <w:tab w:val="left" w:pos="283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575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</w:t>
      </w:r>
      <w:r w:rsidR="003B575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3B5752">
        <w:rPr>
          <w:rFonts w:ascii="Times New Roman" w:hAnsi="Times New Roman" w:cs="Times New Roman"/>
          <w:color w:val="000000" w:themeColor="text1"/>
          <w:sz w:val="28"/>
          <w:szCs w:val="28"/>
        </w:rPr>
        <w:t>. Последняя правящая династия Китая, павшая в 1912 году</w:t>
      </w:r>
    </w:p>
    <w:p w:rsidR="0099785C" w:rsidRPr="003B5752" w:rsidRDefault="0099785C" w:rsidP="0099785C">
      <w:pPr>
        <w:tabs>
          <w:tab w:val="left" w:pos="283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5752">
        <w:rPr>
          <w:rFonts w:ascii="Times New Roman" w:hAnsi="Times New Roman" w:cs="Times New Roman"/>
          <w:color w:val="000000" w:themeColor="text1"/>
          <w:sz w:val="28"/>
          <w:szCs w:val="28"/>
        </w:rPr>
        <w:t>А) Ван                 В)</w:t>
      </w:r>
      <w:r w:rsidR="00D7482F" w:rsidRPr="003B5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575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Цин</w:t>
      </w:r>
    </w:p>
    <w:p w:rsidR="0099785C" w:rsidRPr="003B5752" w:rsidRDefault="0099785C" w:rsidP="0099785C">
      <w:pPr>
        <w:tabs>
          <w:tab w:val="left" w:pos="1680"/>
          <w:tab w:val="left" w:pos="283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5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Юань              Г) </w:t>
      </w:r>
      <w:proofErr w:type="spellStart"/>
      <w:r w:rsidRPr="003B5752">
        <w:rPr>
          <w:rFonts w:ascii="Times New Roman" w:hAnsi="Times New Roman" w:cs="Times New Roman"/>
          <w:color w:val="000000" w:themeColor="text1"/>
          <w:sz w:val="28"/>
          <w:szCs w:val="28"/>
        </w:rPr>
        <w:t>Хань</w:t>
      </w:r>
      <w:proofErr w:type="spellEnd"/>
      <w:r w:rsidRPr="003B575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99785C" w:rsidRPr="003B5752" w:rsidRDefault="003B5752" w:rsidP="0099785C">
      <w:pPr>
        <w:tabs>
          <w:tab w:val="left" w:pos="1680"/>
          <w:tab w:val="left" w:pos="2835"/>
        </w:tabs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99785C" w:rsidRPr="003B5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r w:rsidR="0099785C" w:rsidRPr="003B575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 В </w:t>
      </w:r>
      <w:r w:rsidR="0099785C" w:rsidRPr="003B5752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административном делении Китая</w:t>
      </w:r>
      <w:r w:rsidR="0099785C" w:rsidRPr="003B575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="0099785C" w:rsidRPr="003B575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насчитывается</w:t>
      </w:r>
      <w:r w:rsidR="0099785C" w:rsidRPr="003B575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четыре города центрального подчинения</w:t>
      </w:r>
    </w:p>
    <w:p w:rsidR="0099785C" w:rsidRPr="003B5752" w:rsidRDefault="0099785C" w:rsidP="0099785C">
      <w:pPr>
        <w:tabs>
          <w:tab w:val="left" w:pos="1680"/>
          <w:tab w:val="left" w:pos="2835"/>
        </w:tabs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3B575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А) </w:t>
      </w:r>
      <w:r w:rsidRPr="003B5752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</w:rPr>
        <w:t xml:space="preserve">Пекин, </w:t>
      </w:r>
      <w:proofErr w:type="spellStart"/>
      <w:r w:rsidRPr="003B5752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</w:rPr>
        <w:t>Чунцин</w:t>
      </w:r>
      <w:proofErr w:type="spellEnd"/>
      <w:r w:rsidRPr="003B5752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</w:rPr>
        <w:t xml:space="preserve">, Шанхай, </w:t>
      </w:r>
      <w:proofErr w:type="spellStart"/>
      <w:r w:rsidRPr="003B5752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</w:rPr>
        <w:t>Тяньцзин</w:t>
      </w:r>
      <w:proofErr w:type="spellEnd"/>
      <w:r w:rsidRPr="003B575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  В) Пекин, Далянь, Шанхай, Гуанчжоу   </w:t>
      </w:r>
    </w:p>
    <w:p w:rsidR="0099785C" w:rsidRPr="003B5752" w:rsidRDefault="0099785C" w:rsidP="0099785C">
      <w:pPr>
        <w:tabs>
          <w:tab w:val="left" w:pos="1680"/>
          <w:tab w:val="left" w:pos="2835"/>
        </w:tabs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3B575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Б) Пекин, </w:t>
      </w:r>
      <w:proofErr w:type="spellStart"/>
      <w:r w:rsidRPr="003B575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Чунцин</w:t>
      </w:r>
      <w:proofErr w:type="spellEnd"/>
      <w:r w:rsidRPr="003B575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, Гонконг, Макао        Г) Пекин, Шанхай, Гонконг, Макао     </w:t>
      </w:r>
    </w:p>
    <w:p w:rsidR="0099785C" w:rsidRPr="003B5752" w:rsidRDefault="0099785C" w:rsidP="0099785C">
      <w:pPr>
        <w:tabs>
          <w:tab w:val="left" w:pos="1680"/>
          <w:tab w:val="left" w:pos="2835"/>
        </w:tabs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3B575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2</w:t>
      </w:r>
      <w:r w:rsidR="003B575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0</w:t>
      </w:r>
      <w:r w:rsidRPr="003B575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 Длина Великой Китайской стены</w:t>
      </w:r>
    </w:p>
    <w:p w:rsidR="0099785C" w:rsidRPr="003B5752" w:rsidRDefault="0099785C" w:rsidP="0099785C">
      <w:pPr>
        <w:tabs>
          <w:tab w:val="left" w:pos="1680"/>
          <w:tab w:val="left" w:pos="2835"/>
        </w:tabs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3B575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А) около 5000 км   В) </w:t>
      </w:r>
      <w:r w:rsidRPr="003B5752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</w:rPr>
        <w:t>около 9000 км</w:t>
      </w:r>
    </w:p>
    <w:p w:rsidR="0099785C" w:rsidRPr="003B5752" w:rsidRDefault="0099785C" w:rsidP="0099785C">
      <w:pPr>
        <w:tabs>
          <w:tab w:val="left" w:pos="1680"/>
          <w:tab w:val="left" w:pos="2835"/>
        </w:tabs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3B575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Б) около 3500 км   Г) около 7000 км</w:t>
      </w:r>
    </w:p>
    <w:p w:rsidR="0099785C" w:rsidRPr="00DB22A3" w:rsidRDefault="0099785C" w:rsidP="008622A1">
      <w:pPr>
        <w:tabs>
          <w:tab w:val="left" w:pos="1680"/>
          <w:tab w:val="left" w:pos="2835"/>
        </w:tabs>
        <w:rPr>
          <w:rFonts w:ascii="Times New Roman" w:hAnsi="Times New Roman" w:cs="Times New Roman"/>
          <w:sz w:val="28"/>
          <w:szCs w:val="28"/>
        </w:rPr>
      </w:pPr>
    </w:p>
    <w:sectPr w:rsidR="0099785C" w:rsidRPr="00DB22A3" w:rsidSect="00A564EF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16C" w:rsidRDefault="002A216C" w:rsidP="00A564EF">
      <w:pPr>
        <w:spacing w:after="0" w:line="240" w:lineRule="auto"/>
      </w:pPr>
      <w:r>
        <w:separator/>
      </w:r>
    </w:p>
  </w:endnote>
  <w:endnote w:type="continuationSeparator" w:id="0">
    <w:p w:rsidR="002A216C" w:rsidRDefault="002A216C" w:rsidP="00A56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8550926"/>
      <w:docPartObj>
        <w:docPartGallery w:val="Page Numbers (Bottom of Page)"/>
        <w:docPartUnique/>
      </w:docPartObj>
    </w:sdtPr>
    <w:sdtEndPr/>
    <w:sdtContent>
      <w:p w:rsidR="00A564EF" w:rsidRDefault="00A564E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837">
          <w:rPr>
            <w:noProof/>
          </w:rPr>
          <w:t>4</w:t>
        </w:r>
        <w:r>
          <w:fldChar w:fldCharType="end"/>
        </w:r>
      </w:p>
    </w:sdtContent>
  </w:sdt>
  <w:p w:rsidR="00A564EF" w:rsidRDefault="00A564E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16C" w:rsidRDefault="002A216C" w:rsidP="00A564EF">
      <w:pPr>
        <w:spacing w:after="0" w:line="240" w:lineRule="auto"/>
      </w:pPr>
      <w:r>
        <w:separator/>
      </w:r>
    </w:p>
  </w:footnote>
  <w:footnote w:type="continuationSeparator" w:id="0">
    <w:p w:rsidR="002A216C" w:rsidRDefault="002A216C" w:rsidP="00A56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56CB0"/>
    <w:multiLevelType w:val="hybridMultilevel"/>
    <w:tmpl w:val="AF2EE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E6F19"/>
    <w:multiLevelType w:val="hybridMultilevel"/>
    <w:tmpl w:val="B3763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1677F"/>
    <w:multiLevelType w:val="hybridMultilevel"/>
    <w:tmpl w:val="63D42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722EE"/>
    <w:multiLevelType w:val="hybridMultilevel"/>
    <w:tmpl w:val="8F9E1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04E00"/>
    <w:multiLevelType w:val="hybridMultilevel"/>
    <w:tmpl w:val="D48C9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385B8C"/>
    <w:multiLevelType w:val="hybridMultilevel"/>
    <w:tmpl w:val="AB26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0441DB"/>
    <w:multiLevelType w:val="hybridMultilevel"/>
    <w:tmpl w:val="80605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520E62"/>
    <w:multiLevelType w:val="hybridMultilevel"/>
    <w:tmpl w:val="EF58B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CD61A2"/>
    <w:multiLevelType w:val="hybridMultilevel"/>
    <w:tmpl w:val="9976E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F73A9A"/>
    <w:multiLevelType w:val="hybridMultilevel"/>
    <w:tmpl w:val="AAAE5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EF4CC2"/>
    <w:multiLevelType w:val="hybridMultilevel"/>
    <w:tmpl w:val="EDDCA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3"/>
  </w:num>
  <w:num w:numId="9">
    <w:abstractNumId w:val="7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2646"/>
    <w:rsid w:val="00005BA9"/>
    <w:rsid w:val="0004318D"/>
    <w:rsid w:val="001B5E32"/>
    <w:rsid w:val="002A216C"/>
    <w:rsid w:val="00357955"/>
    <w:rsid w:val="003B5752"/>
    <w:rsid w:val="00435BCB"/>
    <w:rsid w:val="004D1CD5"/>
    <w:rsid w:val="004F5135"/>
    <w:rsid w:val="006114B8"/>
    <w:rsid w:val="00672646"/>
    <w:rsid w:val="008622A1"/>
    <w:rsid w:val="0099785C"/>
    <w:rsid w:val="00A564EF"/>
    <w:rsid w:val="00A80752"/>
    <w:rsid w:val="00BA754B"/>
    <w:rsid w:val="00C81E05"/>
    <w:rsid w:val="00CF776D"/>
    <w:rsid w:val="00D20837"/>
    <w:rsid w:val="00D7482F"/>
    <w:rsid w:val="00DB22A3"/>
    <w:rsid w:val="00E6202D"/>
    <w:rsid w:val="00F10D6C"/>
    <w:rsid w:val="00FD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02337-D4C3-458D-AC13-F37DE9EE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07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B22A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unhideWhenUsed/>
    <w:rsid w:val="00A5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64EF"/>
  </w:style>
  <w:style w:type="paragraph" w:styleId="a7">
    <w:name w:val="footer"/>
    <w:basedOn w:val="a"/>
    <w:link w:val="a8"/>
    <w:uiPriority w:val="99"/>
    <w:unhideWhenUsed/>
    <w:rsid w:val="00A5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64EF"/>
  </w:style>
  <w:style w:type="paragraph" w:styleId="a9">
    <w:name w:val="Balloon Text"/>
    <w:basedOn w:val="a"/>
    <w:link w:val="aa"/>
    <w:uiPriority w:val="99"/>
    <w:semiHidden/>
    <w:unhideWhenUsed/>
    <w:rsid w:val="00C81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81E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E%D1%8D%D0%B1%D0%B8%D0%B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8B173-D6A5-407D-B67D-CA6DC0C3D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Багдулина_ОМ</cp:lastModifiedBy>
  <cp:revision>11</cp:revision>
  <cp:lastPrinted>2022-11-19T22:52:00Z</cp:lastPrinted>
  <dcterms:created xsi:type="dcterms:W3CDTF">2022-11-24T15:29:00Z</dcterms:created>
  <dcterms:modified xsi:type="dcterms:W3CDTF">2022-11-20T00:06:00Z</dcterms:modified>
</cp:coreProperties>
</file>